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8"/>
                <w:szCs w:val="28"/>
              </w:rPr>
              <w:t>Отчет по науке сотрудника  из Кафедры хирургических болезней, за II Квартал 2023 - 2024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Корейба Константин Александрович  -  Риск развития хронических неинфекционных заболеваний у пациентов с сахарным диабетом, в том числе с синдромом диабетической стопы Корейба К.А., Кравцова Т.Ю., Амарантов Д.Г., Лукин П.С., Блинов С.А., Гатина Л.Н. Международный научно-исследовательский журнал №6 (144) Электронные, 5 стр. 10.60797/IRJ.2024.144.65</w:t>
            </w:r>
          </w:p>
          <w:p>
            <w:pPr>
              <w:spacing w:after="0"/>
              <w:wordWrap w:val="1"/>
              <w:jc w:val="left"/>
            </w:pPr>
            <w:r>
              <w:rPr>
                <w:rFonts w:ascii="Times New Roman" w:hAnsi="Times New Roman"/>
                <w:sz w:val="24"/>
                <w:szCs w:val="24"/>
              </w:rPr>
              <w:t xml:space="preserve"> -  Корейба Константин Александрович  -  Комбинированная проводниковая анестезия как метод выбора анестезиологического пособия при операциях на нижних конечностях при синдроме диабетической стопы Корейба К.А., Минабутдинов А.Р., Гатина Л.Н., Лукин П.С.  Инфекции в хирургии Т.23. №1.  40-43 </w:t>
            </w:r>
          </w:p>
          <w:p>
            <w:pPr>
              <w:spacing w:after="0"/>
              <w:wordWrap w:val="1"/>
              <w:jc w:val="left"/>
            </w:pPr>
            <w:r>
              <w:rPr>
                <w:rFonts w:ascii="Times New Roman" w:hAnsi="Times New Roman"/>
                <w:sz w:val="24"/>
                <w:szCs w:val="24"/>
              </w:rPr>
              <w:t xml:space="preserve"> -  Корейба Константин Александрович  -  Организационные аспекты и опыт дистанционного ведения пациентов с синдромом диабетической стопы с учетом ограничения их мобильности и социализации Корейба К.А., Амарантов Д.Г., Лукин П.С., Минабутдинов А.Р., Корейба Д.К., Гатина Л.Н.  Инфекции в хирургии Т.23. №1. 43-47 </w:t>
            </w:r>
          </w:p>
          <w:p>
            <w:pPr>
              <w:spacing w:after="0"/>
              <w:wordWrap w:val="1"/>
              <w:jc w:val="left"/>
            </w:pPr>
            <w:r>
              <w:rPr>
                <w:rFonts w:ascii="Times New Roman" w:hAnsi="Times New Roman"/>
                <w:sz w:val="24"/>
                <w:szCs w:val="24"/>
              </w:rPr>
              <w:t xml:space="preserve"> -  Корейба Константин Александрович  -  Особенности диагностики и лечения первых признаков ишемии при синдроме диабетической стопы.  Корейба К.А., Минабутдинов А.Р., Гатина Л.Н., Лукин П.С.  Инфекции в хирургии Т.23. №1. 48-52 </w:t>
            </w:r>
          </w:p>
          <w:p>
            <w:pPr>
              <w:spacing w:after="0"/>
              <w:wordWrap w:val="1"/>
              <w:jc w:val="left"/>
            </w:pPr>
            <w:r>
              <w:rPr>
                <w:rFonts w:ascii="Times New Roman" w:hAnsi="Times New Roman"/>
                <w:sz w:val="24"/>
                <w:szCs w:val="24"/>
              </w:rPr>
              <w:t xml:space="preserve"> -  Корейба Константин Александрович  -  Статистический учет и стандартизация постановки диагноза синдрома диабетической стопы. Проблемные вопросы клинической классификации Корейба К.А., Амарантов Д.Г., Лукин П.С., Кучумов А.Г., Минабутдинов А.Р., Корейба Д.К., Гатина Л.Н.  Инфекции в хирургии Т.23. №1. 53-60 </w:t>
            </w:r>
          </w:p>
          <w:p>
            <w:pPr>
              <w:spacing w:after="0"/>
              <w:wordWrap w:val="1"/>
              <w:jc w:val="left"/>
            </w:pPr>
            <w:r>
              <w:rPr>
                <w:rFonts w:ascii="Times New Roman" w:hAnsi="Times New Roman"/>
                <w:sz w:val="24"/>
                <w:szCs w:val="24"/>
              </w:rPr>
              <w:t xml:space="preserve"> -  Корейба Константин Александрович  -  Технические средства профилактики, лечения и реабилитации при синдроме диабетической стопы   Корейба К.А., Лукин П.С., Минабутдинов А.Р., Корейба Д.К., Гатина Л.Н.   Инфекции в хирургии Т.23. №1.  61-67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СтатьяРИНЦ - </w:t>
            </w:r>
          </w:p>
          <w:p>
            <w:pPr>
              <w:spacing w:after="0"/>
              <w:wordWrap w:val="1"/>
              <w:jc w:val="left"/>
            </w:pPr>
            <w:r>
              <w:rPr>
                <w:rFonts w:ascii="Times New Roman" w:hAnsi="Times New Roman"/>
                <w:sz w:val="24"/>
                <w:szCs w:val="24"/>
              </w:rPr>
              <w:t>СтатьяЯдроРИНЦ - </w:t>
            </w:r>
          </w:p>
          <w:p>
            <w:pPr>
              <w:spacing w:after="0"/>
              <w:wordWrap w:val="1"/>
              <w:jc w:val="left"/>
            </w:pPr>
            <w:r>
              <w:rPr>
                <w:rFonts w:ascii="Times New Roman" w:hAnsi="Times New Roman"/>
                <w:sz w:val="24"/>
                <w:szCs w:val="24"/>
              </w:rPr>
              <w:t>ДругиеСтатьи</w:t>
            </w:r>
          </w:p>
          <w:p>
            <w:pPr>
              <w:spacing w:after="0"/>
              <w:wordWrap w:val="1"/>
              <w:jc w:val="left"/>
            </w:pPr>
            <w:r>
              <w:rPr>
                <w:rFonts w:ascii="Times New Roman" w:hAnsi="Times New Roman"/>
                <w:sz w:val="24"/>
                <w:szCs w:val="24"/>
              </w:rPr>
              <w:t>Сборник статей</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Карпухин Олег Юрьевич  -  Дивертикулярная болезнь (К57.2, К57.3), взрослые Шелыгин Ю.А., Ивашкин В.Т., Ачкасов С.И., Москалев А.И., Тимербулатов В.М., Сажин А.В., Шаповальянц С.Г., Карпухин О.Ю., Костенко Н.В., Коротких Н.Н., Зароднюк И.В., Трубачева Ю.Л., Веселов В.В., Ликутов А.А., Кашников В.Н., Фролов С.А., Ярцев П.А., Лоранская И.Д., Выкова Б.А., Шифрин О.С., Полуэктова Е.А., Мамиева З.А., Ульянин А.И., Шкурко Т.В.  Колопроктология 23(2) 10-27 10.33878/2073-7556-2024-23-2-10-27</w:t>
            </w:r>
          </w:p>
          <w:p>
            <w:pPr>
              <w:spacing w:after="0"/>
              <w:wordWrap w:val="1"/>
              <w:jc w:val="left"/>
            </w:pPr>
            <w:r>
              <w:rPr>
                <w:rFonts w:ascii="Times New Roman" w:hAnsi="Times New Roman"/>
                <w:sz w:val="24"/>
                <w:szCs w:val="24"/>
              </w:rPr>
              <w:t xml:space="preserve"> -  Карпухин Олег Юрьевич  -  Опыт лечения пациентов со свищами ободочной киш ки¶дивертикулярного происхождения Карпухин О.Ю., Шакиров Р.Р., Панкратова Ю.С., Зиганшин М.И., Шакуров А.Ф. Вестник современной клинической медицины Т.17 вып.3 31-37 10.20969/VSKM.2024.17(3).29-35</w:t>
            </w:r>
          </w:p>
          <w:p>
            <w:pPr>
              <w:spacing w:after="0"/>
              <w:wordWrap w:val="1"/>
              <w:jc w:val="left"/>
            </w:pPr>
            <w:r>
              <w:rPr>
                <w:rFonts w:ascii="Times New Roman" w:hAnsi="Times New Roman"/>
                <w:sz w:val="24"/>
                <w:szCs w:val="24"/>
              </w:rPr>
              <w:t xml:space="preserve"> -  Корейба Константин Александрович  -  Study of the correlation dependence of complications in the organization of medication support when using cilostazol drugs as complex therapy for diabetic foot syndrome. Koreyba K, Silina E, Tsyplakov D, Litvitskiy P, Manturova N, Balkizov Z, Achar RR, Raju NR, Stupin V. BIO Web of Conferences  84.  03011 (2024) Электронные https://doi.org/10.1051/bioconf/20248403011</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Клинико-морфологическое исследование роли дезагрегантов в комбинации с методами вычислительной химии in silico у пациентов с синдромом диабетической стопы Корейба К.А., Минабутдинов А.Р. Материалы Всероссийской научно-практической конференции Хирургическая весна в Ростове. ISBN 978-5-00213-399-4 20-23</w:t>
            </w:r>
          </w:p>
          <w:p>
            <w:pPr>
              <w:spacing w:after="0"/>
              <w:wordWrap w:val="1"/>
              <w:jc w:val="left"/>
            </w:pPr>
            <w:r>
              <w:rPr>
                <w:rFonts w:ascii="Times New Roman" w:hAnsi="Times New Roman"/>
                <w:sz w:val="24"/>
                <w:szCs w:val="24"/>
              </w:rPr>
              <w:t xml:space="preserve"> -  Реконструкция костных структур при диабетической нейроостеоартропатии: решение проблемы в современной хирургии Корейба К.А., Минабутдинов А.Р., Гатина Л.Н. Материалы Всероссийской научно-практической конференции Хирургическая весна в Ростове. ISBN 978-5-00213-399-4 89-92</w:t>
            </w:r>
          </w:p>
          <w:p>
            <w:pPr>
              <w:spacing w:after="0"/>
              <w:wordWrap w:val="1"/>
              <w:jc w:val="left"/>
            </w:pPr>
            <w:r>
              <w:rPr>
                <w:rFonts w:ascii="Times New Roman" w:hAnsi="Times New Roman"/>
                <w:sz w:val="24"/>
                <w:szCs w:val="24"/>
              </w:rPr>
              <w:t xml:space="preserve"> -  Диагностический алгоритм первых признаков ишемии при синдроме диабетической стопы Корейба К.А. Ангиология и сосудистая хирургия. Журнал имени академика  А.В.Покровского. Т.30. №2. 2024 (приложение). Материалы. XXXIX Международной конференции «ГОРИЗОНТЫ СОВРЕМЕННОЙ АНГИОЛОГИИ, СОСУДИСТОЙ И РЕНТГЕНЭНДОВАСКУЛЯРНОЙ ХИРУРГИИ». 14-16 июня 2024.  275-276</w:t>
            </w:r>
          </w:p>
          <w:p>
            <w:pPr>
              <w:spacing w:after="0"/>
              <w:wordWrap w:val="1"/>
              <w:jc w:val="left"/>
            </w:pPr>
            <w:r>
              <w:rPr>
                <w:rFonts w:ascii="Times New Roman" w:hAnsi="Times New Roman"/>
                <w:sz w:val="24"/>
                <w:szCs w:val="24"/>
              </w:rPr>
              <w:t xml:space="preserve"> -  Выбор метода анестезии при операциях на нижних конечностях у больных с синдромом диабетической стопы Корейба К.А., Минабутдинов А.Р., Гатина Л.Н. Ангиология и сосудистая хирургия. Журнал имени академика  А.В.Покровского. Т.30. №2. 2024 (приложение). Материалы. XXXIX Международной конференции «ГОРИЗОНТЫ СОВРЕМЕННОЙ АНГИОЛОГИИ, СОСУДИСТОЙ И РЕНТГЕНЭНДОВАСКУЛЯРНОЙ ХИРУРГИИ». 14-16 июня 2024.  276-278</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 за II Квартал  2023 - 2024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Карпухин Олег Юрьевич - Республиканский Республиканская научно-практическая конференции «Актуальные вопросы колопроктологии»  Наб. Челны Дивертикулярная болезнь – пути решения актуальной проблемы Модератор, докладчик3531.05.2024 0:00:00</w:t>
            </w:r>
          </w:p>
          <w:p>
            <w:pPr>
              <w:spacing w:after="0"/>
              <w:wordWrap w:val="1"/>
              <w:jc w:val="left"/>
            </w:pPr>
            <w:r>
              <w:rPr>
                <w:rFonts w:ascii="Times New Roman" w:hAnsi="Times New Roman"/>
                <w:sz w:val="24"/>
                <w:szCs w:val="24"/>
              </w:rPr>
              <w:t xml:space="preserve"> -  Карпухин Олег Юрьевич - Республиканский Республиканская научно-практическая школа-семинар по абдоминальной хирургии: «Диагностическая и лечебная тактика при дивертикулярной болезни ободочной кишки»  Зеленодольск Современное видение проблемы дивертикулярной болезни Председатель  оргкомитета, докладчик3508.04.2024 0:00:00</w:t>
            </w:r>
          </w:p>
          <w:p>
            <w:pPr>
              <w:spacing w:after="0"/>
              <w:wordWrap w:val="1"/>
              <w:jc w:val="left"/>
            </w:pPr>
            <w:r>
              <w:rPr>
                <w:rFonts w:ascii="Times New Roman" w:hAnsi="Times New Roman"/>
                <w:sz w:val="24"/>
                <w:szCs w:val="24"/>
              </w:rPr>
              <w:t xml:space="preserve"> -  Корейба Константин Александрович - Межрегиональный Казанский ангиофорум КАНТАМЫР 2024 Казань Место генотерапевтических препаратов</w:t>
            </w:r>
          </w:p>
          <w:p>
            <w:pPr>
              <w:spacing w:after="0"/>
              <w:wordWrap w:val="1"/>
              <w:jc w:val="left"/>
            </w:pPr>
            <w:r>
              <w:rPr>
                <w:rFonts w:ascii="Times New Roman" w:hAnsi="Times New Roman"/>
                <w:sz w:val="24"/>
                <w:szCs w:val="24"/>
              </w:rPr>
              <w:t>в моделировании артериального русла Докладчик3512.04.2024 0:00:00</w:t>
            </w:r>
          </w:p>
          <w:p>
            <w:pPr>
              <w:spacing w:after="0"/>
              <w:wordWrap w:val="1"/>
              <w:jc w:val="left"/>
            </w:pPr>
            <w:r>
              <w:rPr>
                <w:rFonts w:ascii="Times New Roman" w:hAnsi="Times New Roman"/>
                <w:sz w:val="24"/>
                <w:szCs w:val="24"/>
              </w:rPr>
              <w:t xml:space="preserve"> -  Корейба Константин Александрович - Международный XXXIX Международной конференции «ГОРИЗОНТЫ СОВРЕМЕННОЙ АНГИОЛОГИИ, СОСУДИСТОЙ И РЕНТГЕНЭНДОВАСКУЛЯРНОЙ ХИРУРГИИ». 14-16 июня 2024.Москва. Москва Диагностический алгоритм первых признаков ишемии при синдроме диабетической стопы Докладчик23316.06.2024 0:00:00</w:t>
            </w:r>
          </w:p>
          <w:p>
            <w:pPr>
              <w:spacing w:after="0"/>
              <w:wordWrap w:val="1"/>
              <w:jc w:val="left"/>
            </w:pPr>
            <w:r>
              <w:rPr>
                <w:rFonts w:ascii="Times New Roman" w:hAnsi="Times New Roman"/>
                <w:sz w:val="24"/>
                <w:szCs w:val="24"/>
              </w:rPr>
              <w:t xml:space="preserve"> -  Корейба Константин Александрович - Международный XXXIX Международной конференции «ГОРИЗОНТЫ СОВРЕМЕННОЙ АНГИОЛОГИИ, СОСУДИСТОЙ И РЕНТГЕНЭНДОВАСКУЛЯРНОЙ ХИРУРГИИ». 14-16 июня 2024.Москва. Москва Выбор метода анестезии при операциях на нижних конечностях у больных с синдромом диабетической стопы Докладчик23316.06.2024 0:00:00</w:t>
            </w:r>
          </w:p>
          <w:p>
            <w:pPr>
              <w:spacing w:after="0"/>
              <w:wordWrap w:val="1"/>
              <w:jc w:val="left"/>
            </w:pPr>
            <w:r>
              <w:rPr>
                <w:rFonts w:ascii="Times New Roman" w:hAnsi="Times New Roman"/>
                <w:sz w:val="24"/>
                <w:szCs w:val="24"/>
              </w:rPr>
              <w:t xml:space="preserve"> -  Корейба Константин Александрович - Всероссийский с международным участием III Северо-Западной конференции с международным участием «Белые ночи Карелии» Петрозаводск Молекулярное обоснование нового применения цилостазола при патологии венозного русла у больных сахарным диабетом Докладчик3531.05.2024 0:00:00</w:t>
            </w:r>
          </w:p>
          <w:p>
            <w:pPr>
              <w:spacing w:after="0"/>
              <w:wordWrap w:val="1"/>
              <w:jc w:val="left"/>
            </w:pPr>
            <w:r>
              <w:rPr>
                <w:rFonts w:ascii="Times New Roman" w:hAnsi="Times New Roman"/>
                <w:sz w:val="24"/>
                <w:szCs w:val="24"/>
              </w:rPr>
              <w:t xml:space="preserve"> -  Корейба Константин Александрович - Всероссийский I Казанский Конгресс хирургов Казань Оптимизация техники органоуносящих</w:t>
            </w:r>
          </w:p>
          <w:p>
            <w:pPr>
              <w:spacing w:after="0"/>
              <w:wordWrap w:val="1"/>
              <w:jc w:val="left"/>
            </w:pPr>
            <w:r>
              <w:rPr>
                <w:rFonts w:ascii="Times New Roman" w:hAnsi="Times New Roman"/>
                <w:sz w:val="24"/>
                <w:szCs w:val="24"/>
              </w:rPr>
              <w:t>операций в условиях отделения</w:t>
            </w:r>
          </w:p>
          <w:p>
            <w:pPr>
              <w:spacing w:after="0"/>
              <w:wordWrap w:val="1"/>
              <w:jc w:val="left"/>
            </w:pPr>
            <w:r>
              <w:rPr>
                <w:rFonts w:ascii="Times New Roman" w:hAnsi="Times New Roman"/>
                <w:sz w:val="24"/>
                <w:szCs w:val="24"/>
              </w:rPr>
              <w:t>гнойной хирургии. Выбор</w:t>
            </w:r>
          </w:p>
          <w:p>
            <w:pPr>
              <w:spacing w:after="0"/>
              <w:wordWrap w:val="1"/>
              <w:jc w:val="left"/>
            </w:pPr>
            <w:r>
              <w:rPr>
                <w:rFonts w:ascii="Times New Roman" w:hAnsi="Times New Roman"/>
                <w:sz w:val="24"/>
                <w:szCs w:val="24"/>
              </w:rPr>
              <w:t>анестезиологического пособия. Сопредседатель секции, докладчик60028.05.2024 0:00:00</w:t>
            </w:r>
          </w:p>
          <w:p>
            <w:pPr>
              <w:spacing w:after="0"/>
              <w:wordWrap w:val="1"/>
              <w:jc w:val="left"/>
            </w:pPr>
            <w:r>
              <w:rPr>
                <w:rFonts w:ascii="Times New Roman" w:hAnsi="Times New Roman"/>
                <w:sz w:val="24"/>
                <w:szCs w:val="24"/>
              </w:rPr>
              <w:t xml:space="preserve"> -  Красильников Дмитрий Михайлович - Всероссийский I Казанский Конгресс хирургов Казань Ранние послеоперационные осложнения</w:t>
            </w:r>
          </w:p>
          <w:p>
            <w:pPr>
              <w:spacing w:after="0"/>
              <w:wordWrap w:val="1"/>
              <w:jc w:val="left"/>
            </w:pPr>
            <w:r>
              <w:rPr>
                <w:rFonts w:ascii="Times New Roman" w:hAnsi="Times New Roman"/>
                <w:sz w:val="24"/>
                <w:szCs w:val="24"/>
              </w:rPr>
              <w:t>при перфоративных язвах. Сопредседатель оргкомитета, пленарного заседания, секции, докладчик60027.05.2024 0:00:00</w:t>
            </w:r>
          </w:p>
          <w:p>
            <w:pPr>
              <w:spacing w:after="0"/>
              <w:wordWrap w:val="1"/>
              <w:jc w:val="left"/>
            </w:pPr>
            <w:r>
              <w:rPr>
                <w:rFonts w:ascii="Times New Roman" w:hAnsi="Times New Roman"/>
                <w:sz w:val="24"/>
                <w:szCs w:val="24"/>
              </w:rPr>
              <w:t xml:space="preserve"> -  Красильников Дмитрий Михайлович - Республиканский Республиканская научно-практическая конференции «Актуальные вопросы неотложной хирургии»  Алексеевское Ошибки и опасности в ургентной хирургии: профилактика, диагностика, лечение Председатель оргкомитета, докладчик3523.05.2024 0:00:00</w:t>
            </w:r>
          </w:p>
          <w:p>
            <w:pPr>
              <w:spacing w:after="0"/>
              <w:wordWrap w:val="1"/>
              <w:jc w:val="left"/>
            </w:pPr>
            <w:r>
              <w:rPr>
                <w:rFonts w:ascii="Times New Roman" w:hAnsi="Times New Roman"/>
                <w:sz w:val="24"/>
                <w:szCs w:val="24"/>
              </w:rPr>
              <w:t xml:space="preserve"> -  Можанов Евгений Викторович - Республиканский Республиканская научно-практическая конференции «Актуальные вопросы колопроктологии» Наб. Челны Острый и хронический парапроктит сегодня Орг. комитет, докладчик3031.05.2024 0:00:00</w:t>
            </w:r>
          </w:p>
          <w:p>
            <w:pPr>
              <w:spacing w:after="0"/>
              <w:wordWrap w:val="1"/>
              <w:jc w:val="left"/>
            </w:pPr>
            <w:r>
              <w:rPr>
                <w:rFonts w:ascii="Times New Roman" w:hAnsi="Times New Roman"/>
                <w:sz w:val="24"/>
                <w:szCs w:val="24"/>
              </w:rPr>
              <w:t xml:space="preserve"> -  Шакуров Айдар Фаритович - Республиканский Республиканскаю научно-практическую конференцию «Актуальные вопросы колопроктологии» Наб. Челны   Геморроидальная болезнь – нестандартный пациент Докладчик3031.05.2024 0:00:00</w:t>
            </w:r>
          </w:p>
          <w:p>
            <w:pPr>
              <w:spacing w:after="0"/>
              <w:wordWrap w:val="1"/>
              <w:jc w:val="left"/>
            </w:pPr>
            <w:r>
              <w:rPr>
                <w:rFonts w:ascii="Times New Roman" w:hAnsi="Times New Roman"/>
                <w:sz w:val="24"/>
                <w:szCs w:val="24"/>
              </w:rPr>
              <w:t xml:space="preserve"> -  Шакуров Айдар Фаритович - Республиканский Республиканская научно-практическая школа-семинар по абдоминальной хирургии: ¶«Диагностическая и лечебная тактика при дивертикулярной болезни ободочной кишки» Зеленодольск Неотложные хирургические вмешательства при дивертикулярной болезни Докладчик3508.04.2024 0:00:00</w:t>
            </w:r>
          </w:p>
          <w:p>
            <w:pPr>
              <w:spacing w:after="0"/>
              <w:wordWrap w:val="1"/>
              <w:jc w:val="left"/>
            </w:pPr>
            <w:r>
              <w:rPr>
                <w:rFonts w:ascii="Times New Roman" w:hAnsi="Times New Roman"/>
                <w:sz w:val="24"/>
                <w:szCs w:val="24"/>
              </w:rPr>
              <w:t xml:space="preserve"> -  Шакиров Раис Рафисович - Республиканский Республиканской научно-практической школы-семинара по абдоминальной хирургии: «Диагностическая и лечебная тактика при дивертикулярной болезни ободочной кишки» Зеленодольск К вопросу о первичном анастомозе при дивертикулярной болезни Докладчик4008.04.2024 0:00:00</w:t>
            </w:r>
          </w:p>
          <w:p>
            <w:pPr>
              <w:spacing w:after="0"/>
              <w:wordWrap w:val="1"/>
              <w:jc w:val="left"/>
            </w:pPr>
            <w:r>
              <w:rPr>
                <w:rFonts w:ascii="Times New Roman" w:hAnsi="Times New Roman"/>
                <w:sz w:val="24"/>
                <w:szCs w:val="24"/>
              </w:rPr>
              <w:t xml:space="preserve"> -  Панкратова Юлия Сергеевна - Республиканский Республиканская научно-практическая конференция «Актуальные вопросы колопроктологии»  Наб. Челны Тактика хирурга при острых осложнениях дивертикулярной болезни Докладчик3031.05.2024 0:00:00</w:t>
            </w:r>
          </w:p>
          <w:p>
            <w:pPr>
              <w:spacing w:after="0"/>
              <w:wordWrap w:val="1"/>
              <w:jc w:val="left"/>
            </w:pPr>
            <w:r>
              <w:rPr>
                <w:rFonts w:ascii="Times New Roman" w:hAnsi="Times New Roman"/>
                <w:sz w:val="24"/>
                <w:szCs w:val="24"/>
              </w:rPr>
              <w:t xml:space="preserve"> -  Панкратова Юлия Сергеевна - Республиканский Республиканская научно-практическая школа-семинар по абдоминальной хирургии: «Диагностическая и лечебная тактика при дивертикулярной болезни ободочной кишки»  Зеленодольск К вопросу о показаниях к плановым оперативным вмешательствам при дивертикулярной болезни Докладчик3508.04.2024 0:00:00</w:t>
            </w:r>
          </w:p>
          <w:p>
            <w:pPr>
              <w:spacing w:after="0"/>
              <w:wordWrap w:val="1"/>
              <w:jc w:val="left"/>
            </w:pPr>
            <w:r>
              <w:rPr>
                <w:rFonts w:ascii="Times New Roman" w:hAnsi="Times New Roman"/>
                <w:sz w:val="24"/>
                <w:szCs w:val="24"/>
              </w:rPr>
              <w:t xml:space="preserve"> -  Матвеев Валерий Юрьевич - Республиканский Республиканская научно-практическая конференции «Актуальные вопросы неотложной хирургии»  п.г.т. Алексеевское Республиканская научно-практическая конференции «Актуальные вопросы неотложной хирургии»  Докладчик3523.05.2024 0:00:00</w:t>
            </w:r>
          </w:p>
          <w:p>
            <w:pPr>
              <w:spacing w:after="0"/>
              <w:wordWrap w:val="1"/>
              <w:jc w:val="left"/>
            </w:pPr>
            <w:r>
              <w:rPr>
                <w:rFonts w:ascii="Times New Roman" w:hAnsi="Times New Roman"/>
                <w:sz w:val="24"/>
                <w:szCs w:val="24"/>
              </w:rPr>
              <w:t xml:space="preserve"> -  Курбангалеев Арсен Ирекович - Республиканский Республиканская научно-практическая конференции «Актуальные вопросы неотложной хирургии» Алексеевское Тактика хирурга при механической желтухе  Докладчик3523.05.2024 0:00:00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Проведенные конференции (силами кафедры) с предоставлением программы и отчета (см образец) конференции и сборника тезисов, за   II Квартал  2023 - 2024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Карпухин Олег Юрьевич - Республиканский Республиканская научно-практическая школа-семинар по абдоминальной хирургии: «Диагностическая и лечебная тактика при дивертикулярной болезни ободочной кишки» Зеленодоль 22.04.2024 0:00:00 конф_хирбол_Зеленодольск20240408_программа</w:t>
            </w:r>
          </w:p>
          <w:p>
            <w:pPr>
              <w:spacing w:after="0"/>
              <w:wordWrap w:val="1"/>
              <w:jc w:val="left"/>
            </w:pPr>
            <w:r>
              <w:rPr>
                <w:rFonts w:ascii="Times New Roman" w:hAnsi="Times New Roman"/>
                <w:sz w:val="24"/>
                <w:szCs w:val="24"/>
              </w:rPr>
              <w:t xml:space="preserve"> -  Красильников Дмитрий Михайлович - Республиканский Республиканская научно-практическая конференции «Актуальные вопросы неотложной хирургии»  Алексеевск 06.06.2024 0:00:00 конф_хирбол_Алексеевское20240523_программа</w:t>
            </w:r>
          </w:p>
          <w:p>
            <w:pPr>
              <w:spacing w:after="0"/>
              <w:wordWrap w:val="1"/>
              <w:jc w:val="left"/>
            </w:pPr>
            <w:r>
              <w:rPr>
                <w:rFonts w:ascii="Times New Roman" w:hAnsi="Times New Roman"/>
                <w:sz w:val="24"/>
                <w:szCs w:val="24"/>
              </w:rPr>
              <w:t xml:space="preserve"> -  Можанов Евгений Викторович - Республиканский Республиканская научно-практическая конференции «Актуальные вопросы колопроктологии» Наб. Челны 14.06.2024 0:00:00 конф_хирбол_Челны20240531_программа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Гранты с указанием № гранта, инвестора, названия гранта, руководителя, исполнителя(ей), сумма гранта, № РК за   II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 Квартал  2023 - 2024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Научные работы, которые ведутся по заказам различных организаций (по РТ, по РФ и за рубежом)  за  II Квартал  2023 - 2024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Карпухин Олег Юрьевич - Редакционная коллегия01.01.0001 0:00:0001.01.0001 0:00:00 Колопроктология Scopus</w:t>
            </w:r>
          </w:p>
          <w:p>
            <w:pPr>
              <w:spacing w:after="0"/>
              <w:wordWrap w:val="1"/>
              <w:jc w:val="left"/>
            </w:pPr>
            <w:r>
              <w:rPr>
                <w:rFonts w:ascii="Times New Roman" w:hAnsi="Times New Roman"/>
                <w:sz w:val="24"/>
                <w:szCs w:val="24"/>
              </w:rPr>
              <w:t xml:space="preserve"> -  Красильников Дмитрий Михайлович - Редакционный коллегия журнала01.01.0001 0:00:0001.01.0001 0:00:00 Практическая медицина ВАК</w:t>
            </w:r>
          </w:p>
          <w:p>
            <w:pPr>
              <w:spacing w:after="0"/>
              <w:wordWrap w:val="1"/>
              <w:jc w:val="left"/>
            </w:pPr>
            <w:r>
              <w:rPr>
                <w:rFonts w:ascii="Times New Roman" w:hAnsi="Times New Roman"/>
                <w:sz w:val="24"/>
                <w:szCs w:val="24"/>
              </w:rPr>
              <w:t xml:space="preserve"> -  Красильников Дмитрий Михайлович - Редакционный совет журнала01.01.0001 0:00:0001.01.0001 0:00:00 Анналы хирургической гепатологи Scopus</w:t>
            </w:r>
          </w:p>
          <w:p>
            <w:pPr>
              <w:spacing w:after="0"/>
              <w:wordWrap w:val="1"/>
              <w:jc w:val="left"/>
            </w:pPr>
            <w:r>
              <w:rPr>
                <w:rFonts w:ascii="Times New Roman" w:hAnsi="Times New Roman"/>
                <w:sz w:val="24"/>
                <w:szCs w:val="24"/>
              </w:rPr>
              <w:t xml:space="preserve"> -  Красильников Дмитрий Михайлович - Редакционный совет журнала01.01.0001 0:00:0001.01.0001 0:00:00 Вестник хирургии имени И.И. Грекова Scopus</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  Карпухин Олег Юрьевич - КФУ.031.1 № 01-03/1217 Совет по защите в области медицинских наук Онкология Стоматология Хирургия ФГАОУ ВО "Казанский (Приволжский) федеральный университет" Казань Член</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4"/>
                <w:szCs w:val="24"/>
              </w:rPr>
              <w:t>Акты внедрения кафедры за  II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4"/>
                <w:szCs w:val="24"/>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4"/>
                <w:szCs w:val="24"/>
              </w:rPr>
              <w:t xml:space="preserve">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jc w:val="left"/>
            </w:pPr>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